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 xml:space="preserve"> 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DF3855" w:rsidRDefault="00DF3855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01157" w:rsidRPr="00DF3855" w:rsidRDefault="00DF3855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>Dimensión del Talento Humano</w:t>
            </w:r>
          </w:p>
        </w:tc>
      </w:tr>
      <w:tr w:rsidR="00101157" w:rsidTr="004C3974">
        <w:tc>
          <w:tcPr>
            <w:tcW w:w="3823" w:type="dxa"/>
          </w:tcPr>
          <w:p w:rsidR="000E7361" w:rsidRDefault="000E736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0E7361" w:rsidRDefault="000E736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895487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 w:rsidRPr="004C3974">
              <w:rPr>
                <w:rFonts w:ascii="Arial" w:hAnsi="Arial" w:cs="Arial"/>
                <w:b/>
                <w:color w:val="000000"/>
                <w:sz w:val="20"/>
              </w:rPr>
              <w:t>Objetivo de los sistemas de gestión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101157" w:rsidRPr="002D30B2" w:rsidRDefault="007C2253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Política de </w:t>
            </w:r>
            <w:r w:rsidR="00F534D7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Seguridad y Salud en el Trabajo</w:t>
            </w:r>
            <w:r w:rsidR="00895487"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: </w:t>
            </w:r>
          </w:p>
          <w:p w:rsidR="009A3AEE" w:rsidRDefault="000E7361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Cumplir con la normatividad nacional vigente en materia de riesgos laborales.</w:t>
            </w:r>
          </w:p>
          <w:p w:rsidR="00493891" w:rsidRDefault="00493891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Ejecutar actividades de promoción y prevención de la salud que contribuyan a la reducción de accidentes y enfermedades laborales</w:t>
            </w:r>
          </w:p>
          <w:p w:rsidR="000E7361" w:rsidRPr="007C2253" w:rsidRDefault="000E7361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Proteger la Seguridad y Salud de todos los trabajadores, mediante la mejora continua del Sistema de Gestión de la Seguridad y Salud en el Trabajo (SG-SST) en la entidad.</w:t>
            </w:r>
          </w:p>
        </w:tc>
      </w:tr>
      <w:tr w:rsidR="00101157" w:rsidTr="004C3974">
        <w:tc>
          <w:tcPr>
            <w:tcW w:w="3823" w:type="dxa"/>
          </w:tcPr>
          <w:p w:rsidR="002425CA" w:rsidRDefault="002425CA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746992" w:rsidRDefault="00746992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3. Objetivo del proceso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46201" w:rsidRDefault="00D46201" w:rsidP="00D4620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D46201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Direccionar y gestionar el Talento Humano mediante la aplicación, seguimiento y control de efectivo de la Gestión Humana por competencias, propendiendo por el fortalecimiento del bienestar, la calidad de vida y el buen desempeño laboral de los servidores públicos, efectuando una gestión preventiva de seguridad y salud en el trabajo.</w:t>
            </w:r>
          </w:p>
        </w:tc>
      </w:tr>
      <w:tr w:rsidR="00101157" w:rsidTr="004C3974">
        <w:tc>
          <w:tcPr>
            <w:tcW w:w="3823" w:type="dxa"/>
          </w:tcPr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E5C32" w:rsidRDefault="00493891" w:rsidP="003B20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Prevenir y controlar los desórdenes musculoesqueléticos de los servidores públicos del Fondo Rotatorio de la Policía, a través de actividades estratégicas, orientadas a la prevención de incidentes, accidentes y enfermedades laborales con alcance a todos los centros de trabajo del Fondo Rotatorio de la Policía.</w:t>
            </w:r>
          </w:p>
        </w:tc>
      </w:tr>
      <w:tr w:rsidR="00101157" w:rsidTr="004C3974">
        <w:tc>
          <w:tcPr>
            <w:tcW w:w="3823" w:type="dxa"/>
          </w:tcPr>
          <w:p w:rsidR="005F67A9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A4169E" w:rsidRPr="004C3974" w:rsidRDefault="00A4169E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A4169E" w:rsidRDefault="00A4169E" w:rsidP="00A4169E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Consultar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matriz de requisitos legales del Sistema de Gestión de Seguridad y Salud en el Trabajo: </w:t>
            </w:r>
            <w:hyperlink r:id="rId8" w:history="1">
              <w:r>
                <w:rPr>
                  <w:rStyle w:val="Hipervnculo"/>
                  <w:rFonts w:ascii="Arial" w:hAnsi="Arial" w:cs="Arial"/>
                  <w:sz w:val="20"/>
                </w:rPr>
                <w:t>https://www.forpo.gov.co/es/sistema-de-gestion-integral/manual-de-procesos-y-procedimientos/1-4-proceso-direccionamiento-del-talento-humano/matriz-proceso-direccionamiento-del-talento-humano</w:t>
              </w:r>
            </w:hyperlink>
          </w:p>
          <w:p w:rsidR="00AE5BA9" w:rsidRPr="00AE5BA9" w:rsidRDefault="00AE5BA9" w:rsidP="00AE5BA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01157" w:rsidTr="004C3974">
        <w:tc>
          <w:tcPr>
            <w:tcW w:w="3823" w:type="dxa"/>
          </w:tcPr>
          <w:p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</w:tc>
        <w:tc>
          <w:tcPr>
            <w:tcW w:w="6593" w:type="dxa"/>
          </w:tcPr>
          <w:p w:rsidR="00101157" w:rsidRPr="00DE5C32" w:rsidRDefault="00AE5BA9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Proceso del Direccionamiento del Talento Humano</w:t>
            </w:r>
          </w:p>
        </w:tc>
      </w:tr>
      <w:tr w:rsidR="00101157" w:rsidTr="004C3974">
        <w:tc>
          <w:tcPr>
            <w:tcW w:w="3823" w:type="dxa"/>
          </w:tcPr>
          <w:p w:rsidR="00101157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AE5BA9" w:rsidRDefault="00AE5BA9" w:rsidP="00A4169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BA9">
              <w:rPr>
                <w:rFonts w:ascii="Arial" w:hAnsi="Arial" w:cs="Arial"/>
                <w:color w:val="000000"/>
                <w:sz w:val="20"/>
                <w:szCs w:val="20"/>
              </w:rPr>
              <w:t>Consultar Plan</w:t>
            </w:r>
            <w:r w:rsidR="00E4424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4169E">
              <w:rPr>
                <w:rFonts w:ascii="Arial" w:hAnsi="Arial" w:cs="Arial"/>
                <w:color w:val="000000"/>
                <w:sz w:val="20"/>
                <w:szCs w:val="20"/>
              </w:rPr>
              <w:t>Anual de Adquisiciones aprobado.</w:t>
            </w:r>
          </w:p>
        </w:tc>
      </w:tr>
    </w:tbl>
    <w:p w:rsidR="00B32561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p w:rsidR="00E44240" w:rsidRPr="004C3974" w:rsidRDefault="00E44240" w:rsidP="005D7F82">
      <w:pPr>
        <w:rPr>
          <w:rFonts w:ascii="Arial" w:hAnsi="Arial" w:cs="Arial"/>
          <w:b/>
          <w:color w:val="00000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9"/>
        <w:gridCol w:w="3174"/>
        <w:gridCol w:w="1952"/>
        <w:gridCol w:w="1217"/>
        <w:gridCol w:w="1217"/>
        <w:gridCol w:w="2297"/>
      </w:tblGrid>
      <w:tr w:rsidR="00E44240" w:rsidTr="00376457">
        <w:tc>
          <w:tcPr>
            <w:tcW w:w="559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174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952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17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217" w:type="dxa"/>
          </w:tcPr>
          <w:p w:rsidR="00E44240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2297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E44240" w:rsidTr="00160640">
        <w:tc>
          <w:tcPr>
            <w:tcW w:w="559" w:type="dxa"/>
            <w:vAlign w:val="center"/>
          </w:tcPr>
          <w:p w:rsidR="00E44240" w:rsidRPr="00222E01" w:rsidRDefault="00160640" w:rsidP="001606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4" w:type="dxa"/>
            <w:vAlign w:val="center"/>
          </w:tcPr>
          <w:p w:rsidR="00E44240" w:rsidRPr="007D3435" w:rsidRDefault="008A52F5" w:rsidP="0016064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Realizar </w:t>
            </w:r>
            <w:r w:rsidR="001240A5">
              <w:rPr>
                <w:rFonts w:ascii="Arial" w:hAnsi="Arial" w:cs="Arial"/>
                <w:color w:val="000000"/>
                <w:sz w:val="20"/>
              </w:rPr>
              <w:t>gestiones para la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contratación de una firma que realice el acompañamiento al programa S.V.E para la prevención de desórdenes musculo esqueléticos.</w:t>
            </w:r>
          </w:p>
        </w:tc>
        <w:tc>
          <w:tcPr>
            <w:tcW w:w="1952" w:type="dxa"/>
            <w:vAlign w:val="center"/>
          </w:tcPr>
          <w:p w:rsidR="008A52F5" w:rsidRDefault="008A52F5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8A52F5" w:rsidRDefault="008A52F5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E44240" w:rsidRPr="007D3435" w:rsidRDefault="008A52F5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EDP</w:t>
            </w:r>
          </w:p>
        </w:tc>
        <w:tc>
          <w:tcPr>
            <w:tcW w:w="1217" w:type="dxa"/>
            <w:vAlign w:val="center"/>
          </w:tcPr>
          <w:p w:rsidR="00376457" w:rsidRDefault="00376457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8A52F5" w:rsidRDefault="008A52F5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8A52F5" w:rsidRPr="007D3435" w:rsidRDefault="008A52F5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01/02/2022</w:t>
            </w:r>
          </w:p>
        </w:tc>
        <w:tc>
          <w:tcPr>
            <w:tcW w:w="1217" w:type="dxa"/>
            <w:vAlign w:val="center"/>
          </w:tcPr>
          <w:p w:rsidR="00376457" w:rsidRDefault="00376457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8A52F5" w:rsidRDefault="008A52F5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8A52F5" w:rsidRPr="007D3435" w:rsidRDefault="008A52F5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30/03/2022</w:t>
            </w:r>
          </w:p>
        </w:tc>
        <w:tc>
          <w:tcPr>
            <w:tcW w:w="2297" w:type="dxa"/>
            <w:vAlign w:val="center"/>
          </w:tcPr>
          <w:p w:rsidR="008A52F5" w:rsidRDefault="008A52F5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E44240" w:rsidRPr="007D3435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Seguridad y Salud en el Trabajo</w:t>
            </w:r>
          </w:p>
        </w:tc>
      </w:tr>
      <w:tr w:rsidR="00955411" w:rsidTr="00160640">
        <w:tc>
          <w:tcPr>
            <w:tcW w:w="559" w:type="dxa"/>
            <w:vAlign w:val="center"/>
          </w:tcPr>
          <w:p w:rsidR="00955411" w:rsidRPr="00222E01" w:rsidRDefault="00160640" w:rsidP="001606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4" w:type="dxa"/>
            <w:vAlign w:val="center"/>
          </w:tcPr>
          <w:p w:rsidR="00955411" w:rsidRPr="007D3435" w:rsidRDefault="0090410D" w:rsidP="0016064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Desarrollar capacitaciones en factores de riesgos biomecánicos- higiene postural – levantamiento de carga – reposo osteomuscular.</w:t>
            </w:r>
          </w:p>
        </w:tc>
        <w:tc>
          <w:tcPr>
            <w:tcW w:w="1952" w:type="dxa"/>
            <w:vAlign w:val="center"/>
          </w:tcPr>
          <w:p w:rsidR="0090410D" w:rsidRDefault="0090410D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475205" w:rsidRPr="007D3435" w:rsidRDefault="0090410D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Acta con registro fotográfico</w:t>
            </w:r>
          </w:p>
        </w:tc>
        <w:tc>
          <w:tcPr>
            <w:tcW w:w="1217" w:type="dxa"/>
            <w:vAlign w:val="center"/>
          </w:tcPr>
          <w:p w:rsidR="00955411" w:rsidRDefault="00955411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0410D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01/01</w:t>
            </w:r>
            <w:r w:rsidR="0090410D">
              <w:rPr>
                <w:rFonts w:ascii="Arial" w:hAnsi="Arial" w:cs="Arial"/>
                <w:color w:val="000000"/>
                <w:sz w:val="20"/>
              </w:rPr>
              <w:t>/2022</w:t>
            </w:r>
          </w:p>
          <w:p w:rsidR="0090410D" w:rsidRPr="007D3435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07/07/2022</w:t>
            </w:r>
          </w:p>
        </w:tc>
        <w:tc>
          <w:tcPr>
            <w:tcW w:w="1217" w:type="dxa"/>
            <w:vAlign w:val="center"/>
          </w:tcPr>
          <w:p w:rsidR="00475205" w:rsidRDefault="00475205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0410D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01/06/2022</w:t>
            </w:r>
          </w:p>
          <w:p w:rsidR="0090410D" w:rsidRPr="007D3435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20/12/2022</w:t>
            </w:r>
          </w:p>
        </w:tc>
        <w:tc>
          <w:tcPr>
            <w:tcW w:w="2297" w:type="dxa"/>
            <w:vAlign w:val="center"/>
          </w:tcPr>
          <w:p w:rsidR="00955411" w:rsidRPr="007D3435" w:rsidRDefault="0090410D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Seguridad y Salud en el Trabajo</w:t>
            </w:r>
          </w:p>
        </w:tc>
      </w:tr>
      <w:tr w:rsidR="0090410D" w:rsidTr="00160640">
        <w:tc>
          <w:tcPr>
            <w:tcW w:w="559" w:type="dxa"/>
            <w:vAlign w:val="center"/>
          </w:tcPr>
          <w:p w:rsidR="0090410D" w:rsidRPr="00222E01" w:rsidRDefault="00160640" w:rsidP="001606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74" w:type="dxa"/>
            <w:vAlign w:val="center"/>
          </w:tcPr>
          <w:p w:rsidR="0090410D" w:rsidRPr="007D3435" w:rsidRDefault="0090410D" w:rsidP="0016064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Aplicar encuesta de morbilidad sentida a los servidores públicos </w:t>
            </w:r>
            <w:r>
              <w:rPr>
                <w:rFonts w:ascii="Arial" w:hAnsi="Arial" w:cs="Arial"/>
                <w:color w:val="000000"/>
                <w:sz w:val="20"/>
              </w:rPr>
              <w:lastRenderedPageBreak/>
              <w:t>de la entidad, con el fin de determinar funcionarios sintomáticos y establecer mecanismo de intervención</w:t>
            </w:r>
          </w:p>
        </w:tc>
        <w:tc>
          <w:tcPr>
            <w:tcW w:w="1952" w:type="dxa"/>
            <w:vAlign w:val="center"/>
          </w:tcPr>
          <w:p w:rsidR="0090410D" w:rsidRDefault="0090410D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0410D" w:rsidRDefault="0090410D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0410D" w:rsidRPr="007D3435" w:rsidRDefault="0090410D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Informe de resultados</w:t>
            </w:r>
          </w:p>
        </w:tc>
        <w:tc>
          <w:tcPr>
            <w:tcW w:w="1217" w:type="dxa"/>
            <w:vAlign w:val="center"/>
          </w:tcPr>
          <w:p w:rsidR="0090410D" w:rsidRDefault="0090410D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0410D" w:rsidRDefault="0090410D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0410D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01/02/2021</w:t>
            </w:r>
          </w:p>
          <w:p w:rsidR="0090410D" w:rsidRPr="007D3435" w:rsidRDefault="0090410D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90410D" w:rsidRDefault="0090410D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0410D" w:rsidRDefault="0090410D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0410D" w:rsidRPr="007D3435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30/04/2021</w:t>
            </w:r>
          </w:p>
        </w:tc>
        <w:tc>
          <w:tcPr>
            <w:tcW w:w="2297" w:type="dxa"/>
            <w:vAlign w:val="center"/>
          </w:tcPr>
          <w:p w:rsidR="0090410D" w:rsidRDefault="0090410D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0410D" w:rsidRPr="007D3435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Seguridad y Salud en el Trabajo</w:t>
            </w:r>
          </w:p>
        </w:tc>
      </w:tr>
      <w:tr w:rsidR="007C05F9" w:rsidTr="00160640">
        <w:tc>
          <w:tcPr>
            <w:tcW w:w="559" w:type="dxa"/>
            <w:vAlign w:val="center"/>
          </w:tcPr>
          <w:p w:rsidR="007C05F9" w:rsidRPr="00222E01" w:rsidRDefault="00160640" w:rsidP="001606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174" w:type="dxa"/>
            <w:vAlign w:val="center"/>
          </w:tcPr>
          <w:p w:rsidR="007C05F9" w:rsidRPr="007D3435" w:rsidRDefault="007C05F9" w:rsidP="0016064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Realizar seguimiento a los funcionarios de la entidad, con </w:t>
            </w:r>
            <w:r w:rsidR="00160640">
              <w:rPr>
                <w:rFonts w:ascii="Arial" w:hAnsi="Arial" w:cs="Arial"/>
                <w:color w:val="000000"/>
                <w:sz w:val="20"/>
              </w:rPr>
              <w:t>recomendaciones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160640">
              <w:rPr>
                <w:rFonts w:ascii="Arial" w:hAnsi="Arial" w:cs="Arial"/>
                <w:color w:val="000000"/>
                <w:sz w:val="20"/>
              </w:rPr>
              <w:t>medico laborales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que intervengan en el sistema osteomuscular.</w:t>
            </w:r>
          </w:p>
        </w:tc>
        <w:tc>
          <w:tcPr>
            <w:tcW w:w="1952" w:type="dxa"/>
            <w:vAlign w:val="center"/>
          </w:tcPr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05F9" w:rsidRPr="007D3435" w:rsidRDefault="00160640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Formato de seguimiento a recomendaciones medicas</w:t>
            </w:r>
          </w:p>
        </w:tc>
        <w:tc>
          <w:tcPr>
            <w:tcW w:w="1217" w:type="dxa"/>
            <w:vAlign w:val="center"/>
          </w:tcPr>
          <w:p w:rsidR="007C05F9" w:rsidRDefault="00160640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01/01/2022</w:t>
            </w:r>
          </w:p>
          <w:p w:rsidR="00160640" w:rsidRDefault="00160640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03/05/2022</w:t>
            </w:r>
          </w:p>
          <w:p w:rsidR="00160640" w:rsidRPr="007D3435" w:rsidRDefault="00160640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01/09/2022</w:t>
            </w:r>
          </w:p>
        </w:tc>
        <w:tc>
          <w:tcPr>
            <w:tcW w:w="1217" w:type="dxa"/>
            <w:vAlign w:val="center"/>
          </w:tcPr>
          <w:p w:rsidR="007C05F9" w:rsidRDefault="00160640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30/04/2022</w:t>
            </w:r>
          </w:p>
          <w:p w:rsidR="00160640" w:rsidRDefault="00160640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31/08/2022</w:t>
            </w:r>
          </w:p>
          <w:p w:rsidR="00160640" w:rsidRPr="007D3435" w:rsidRDefault="00160640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20/12/2022</w:t>
            </w:r>
          </w:p>
        </w:tc>
        <w:tc>
          <w:tcPr>
            <w:tcW w:w="2297" w:type="dxa"/>
            <w:vAlign w:val="center"/>
          </w:tcPr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05F9" w:rsidRPr="00626672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Seguridad y Salud en el Trabajo</w:t>
            </w:r>
          </w:p>
        </w:tc>
      </w:tr>
      <w:tr w:rsidR="007C05F9" w:rsidTr="00160640">
        <w:tc>
          <w:tcPr>
            <w:tcW w:w="559" w:type="dxa"/>
            <w:vAlign w:val="center"/>
          </w:tcPr>
          <w:p w:rsidR="007C05F9" w:rsidRDefault="00160640" w:rsidP="001606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4" w:type="dxa"/>
            <w:vAlign w:val="center"/>
          </w:tcPr>
          <w:p w:rsidR="007C05F9" w:rsidRDefault="007C05F9" w:rsidP="0016064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Realizar escuelas terapéuticas para el personal potencial sintomático o con diagnostico medico</w:t>
            </w:r>
          </w:p>
        </w:tc>
        <w:tc>
          <w:tcPr>
            <w:tcW w:w="1952" w:type="dxa"/>
            <w:vAlign w:val="center"/>
          </w:tcPr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Acta con las actividades desarrolladas</w:t>
            </w:r>
          </w:p>
        </w:tc>
        <w:tc>
          <w:tcPr>
            <w:tcW w:w="1217" w:type="dxa"/>
            <w:vAlign w:val="center"/>
          </w:tcPr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01/01/2022</w:t>
            </w:r>
          </w:p>
          <w:p w:rsidR="007C05F9" w:rsidRPr="007D3435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07/07/2022</w:t>
            </w:r>
          </w:p>
        </w:tc>
        <w:tc>
          <w:tcPr>
            <w:tcW w:w="1217" w:type="dxa"/>
            <w:vAlign w:val="center"/>
          </w:tcPr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01/06/2022</w:t>
            </w:r>
          </w:p>
          <w:p w:rsidR="007C05F9" w:rsidRPr="007D3435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20/12/2022</w:t>
            </w:r>
          </w:p>
        </w:tc>
        <w:tc>
          <w:tcPr>
            <w:tcW w:w="2297" w:type="dxa"/>
            <w:vAlign w:val="center"/>
          </w:tcPr>
          <w:p w:rsidR="007C05F9" w:rsidRDefault="007C05F9" w:rsidP="00160640">
            <w:pPr>
              <w:jc w:val="center"/>
            </w:pPr>
            <w:r w:rsidRPr="00626672">
              <w:rPr>
                <w:rFonts w:ascii="Arial" w:hAnsi="Arial" w:cs="Arial"/>
                <w:color w:val="000000"/>
                <w:sz w:val="20"/>
              </w:rPr>
              <w:t>Seguridad y Salud en el Trabajo</w:t>
            </w:r>
          </w:p>
        </w:tc>
      </w:tr>
      <w:tr w:rsidR="007C05F9" w:rsidTr="00160640">
        <w:tc>
          <w:tcPr>
            <w:tcW w:w="559" w:type="dxa"/>
            <w:vAlign w:val="center"/>
          </w:tcPr>
          <w:p w:rsidR="007C05F9" w:rsidRDefault="00160640" w:rsidP="001606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74" w:type="dxa"/>
            <w:vAlign w:val="center"/>
          </w:tcPr>
          <w:p w:rsidR="007C05F9" w:rsidRDefault="007C05F9" w:rsidP="0016064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Efectuar análisis de ausentismo (incapacidad por enfermedad común – Enfermedad laboral osteomuscular, incidencia, prevalencia de los funcionarios del Fondo Rotatorio de la Policía</w:t>
            </w:r>
          </w:p>
        </w:tc>
        <w:tc>
          <w:tcPr>
            <w:tcW w:w="1952" w:type="dxa"/>
            <w:vAlign w:val="center"/>
          </w:tcPr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Acta con el total de ausentismo por sede</w:t>
            </w:r>
          </w:p>
        </w:tc>
        <w:tc>
          <w:tcPr>
            <w:tcW w:w="1217" w:type="dxa"/>
            <w:vAlign w:val="center"/>
          </w:tcPr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01/02/2022</w:t>
            </w:r>
          </w:p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01/06/2022</w:t>
            </w:r>
          </w:p>
        </w:tc>
        <w:tc>
          <w:tcPr>
            <w:tcW w:w="1217" w:type="dxa"/>
            <w:vAlign w:val="center"/>
          </w:tcPr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30/05/2022</w:t>
            </w:r>
          </w:p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30/11/2022</w:t>
            </w:r>
          </w:p>
        </w:tc>
        <w:tc>
          <w:tcPr>
            <w:tcW w:w="2297" w:type="dxa"/>
            <w:vAlign w:val="center"/>
          </w:tcPr>
          <w:p w:rsidR="007C05F9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C05F9" w:rsidRPr="00626672" w:rsidRDefault="007C05F9" w:rsidP="0016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Seguridad y Salud en el Trabajo</w:t>
            </w:r>
          </w:p>
        </w:tc>
      </w:tr>
    </w:tbl>
    <w:p w:rsidR="00E44240" w:rsidRDefault="00E44240" w:rsidP="005D7F82">
      <w:pPr>
        <w:rPr>
          <w:rFonts w:ascii="Arial" w:hAnsi="Arial" w:cs="Arial"/>
          <w:b/>
          <w:color w:val="000000"/>
        </w:rPr>
      </w:pPr>
    </w:p>
    <w:p w:rsidR="0058024E" w:rsidRDefault="0058024E" w:rsidP="005D7F82">
      <w:pPr>
        <w:rPr>
          <w:rFonts w:ascii="Arial" w:hAnsi="Arial" w:cs="Arial"/>
          <w:b/>
          <w:color w:val="000000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685"/>
        <w:gridCol w:w="3686"/>
      </w:tblGrid>
      <w:tr w:rsidR="005F67A9" w:rsidRPr="005F67A9" w:rsidTr="00CE1665">
        <w:trPr>
          <w:trHeight w:val="3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Revisó: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5F67A9" w:rsidRPr="00CE1665" w:rsidTr="00CE1665">
        <w:trPr>
          <w:trHeight w:val="11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25B2" w:rsidRPr="00CE1665" w:rsidRDefault="001325B2" w:rsidP="001325B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Paula Andrea Villarreal Ocaña</w:t>
            </w:r>
          </w:p>
          <w:p w:rsidR="00F27765" w:rsidRPr="00CE1665" w:rsidRDefault="001325B2" w:rsidP="001325B2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Coordinadora Grupo Talento Humano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25B2" w:rsidRPr="00CE1665" w:rsidRDefault="001325B2" w:rsidP="001325B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Edward Mauricio Dávila Sánchez</w:t>
            </w:r>
          </w:p>
          <w:p w:rsidR="00F27765" w:rsidRPr="00CE1665" w:rsidRDefault="001325B2" w:rsidP="001325B2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Subdirector Administrativo y Financiero (E)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665" w:rsidRPr="00CE1665" w:rsidRDefault="005F67A9" w:rsidP="00CE166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 </w:t>
            </w:r>
          </w:p>
          <w:p w:rsidR="00CE1665" w:rsidRPr="00CE1665" w:rsidRDefault="001325B2" w:rsidP="00CE166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Coronel Didier Alberto Estrada Álvarez</w:t>
            </w:r>
          </w:p>
          <w:p w:rsidR="005F67A9" w:rsidRPr="00CE1665" w:rsidRDefault="001325B2" w:rsidP="00CE166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Director General Fondo Rotatorio de la Policía</w:t>
            </w:r>
          </w:p>
        </w:tc>
      </w:tr>
    </w:tbl>
    <w:p w:rsidR="00123764" w:rsidRDefault="00123764" w:rsidP="005D7F82">
      <w:pPr>
        <w:rPr>
          <w:rFonts w:ascii="Arial" w:hAnsi="Arial" w:cs="Arial"/>
          <w:b/>
          <w:color w:val="000000"/>
        </w:rPr>
      </w:pPr>
    </w:p>
    <w:p w:rsidR="00101157" w:rsidRDefault="00123764" w:rsidP="005D7F82">
      <w:pPr>
        <w:rPr>
          <w:rFonts w:ascii="Arial" w:hAnsi="Arial" w:cs="Arial"/>
          <w:color w:val="000000"/>
          <w:sz w:val="2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</w:t>
      </w:r>
      <w:r w:rsidRPr="00CE1665">
        <w:rPr>
          <w:rFonts w:ascii="Arial" w:hAnsi="Arial" w:cs="Arial"/>
          <w:color w:val="000000"/>
          <w:sz w:val="20"/>
        </w:rPr>
        <w:t xml:space="preserve">Documentos </w:t>
      </w:r>
      <w:r w:rsidR="00DA3373" w:rsidRPr="00CE1665">
        <w:rPr>
          <w:rFonts w:ascii="Arial" w:hAnsi="Arial" w:cs="Arial"/>
          <w:color w:val="000000"/>
          <w:sz w:val="20"/>
        </w:rPr>
        <w:t>Anexos:</w:t>
      </w:r>
      <w:r w:rsidR="00CE1665" w:rsidRPr="00CE1665">
        <w:rPr>
          <w:rFonts w:ascii="Arial" w:hAnsi="Arial" w:cs="Arial"/>
          <w:color w:val="000000"/>
          <w:sz w:val="20"/>
        </w:rPr>
        <w:t xml:space="preserve"> </w:t>
      </w:r>
    </w:p>
    <w:p w:rsidR="00160640" w:rsidRDefault="00160640" w:rsidP="005D7F82">
      <w:pPr>
        <w:rPr>
          <w:rFonts w:ascii="Arial" w:hAnsi="Arial" w:cs="Arial"/>
          <w:color w:val="000000"/>
          <w:sz w:val="20"/>
        </w:rPr>
      </w:pPr>
    </w:p>
    <w:p w:rsidR="00160640" w:rsidRDefault="00160640" w:rsidP="00160640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Los Formatos necesarios para el cumplimiento del presente programa, se podrán encontrar en el siguiente link: </w:t>
      </w:r>
      <w:hyperlink r:id="rId9" w:history="1">
        <w:r>
          <w:rPr>
            <w:rStyle w:val="Hipervnculo"/>
            <w:rFonts w:ascii="Arial" w:hAnsi="Arial" w:cs="Arial"/>
            <w:sz w:val="20"/>
          </w:rPr>
          <w:t>https://www.forpo.gov.co/es/sistema-de-gestion-integral/manual-de-procesos-y-procedimientos/1-4-proceso-direccionamiento-del-talento-humano/formatos-proceso-direccionamiento-del-talento-humano</w:t>
        </w:r>
      </w:hyperlink>
    </w:p>
    <w:p w:rsidR="00160640" w:rsidRDefault="00160640" w:rsidP="005D7F82">
      <w:pPr>
        <w:rPr>
          <w:rFonts w:ascii="Arial" w:hAnsi="Arial" w:cs="Arial"/>
          <w:b/>
          <w:color w:val="000000"/>
        </w:rPr>
      </w:pPr>
    </w:p>
    <w:p w:rsidR="00160640" w:rsidRDefault="00C26E35" w:rsidP="005D7F82">
      <w:pPr>
        <w:rPr>
          <w:rFonts w:ascii="Arial" w:hAnsi="Arial" w:cs="Arial"/>
          <w:color w:val="000000"/>
          <w:sz w:val="20"/>
        </w:rPr>
      </w:pPr>
      <w:r w:rsidRPr="00C26E35">
        <w:rPr>
          <w:rFonts w:ascii="Arial" w:hAnsi="Arial" w:cs="Arial"/>
          <w:color w:val="000000"/>
          <w:sz w:val="20"/>
        </w:rPr>
        <w:t>Formato F-1-4-49 V2 Seguimiento a Recomendaciones Medico Laborales</w:t>
      </w:r>
    </w:p>
    <w:p w:rsidR="00C26E35" w:rsidRDefault="00C26E35" w:rsidP="00C26E35">
      <w:pPr>
        <w:tabs>
          <w:tab w:val="left" w:pos="10348"/>
        </w:tabs>
        <w:rPr>
          <w:rFonts w:ascii="Arial" w:hAnsi="Arial" w:cs="Arial"/>
          <w:color w:val="000000"/>
          <w:sz w:val="20"/>
        </w:rPr>
      </w:pPr>
    </w:p>
    <w:p w:rsidR="000B5B18" w:rsidRPr="00C26E35" w:rsidRDefault="00C26E35" w:rsidP="000B5B18">
      <w:pPr>
        <w:tabs>
          <w:tab w:val="left" w:pos="10348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Adicionalmente, se tendrán en cuenta los </w:t>
      </w:r>
      <w:bookmarkStart w:id="0" w:name="_GoBack"/>
      <w:r>
        <w:rPr>
          <w:rFonts w:ascii="Arial" w:hAnsi="Arial" w:cs="Arial"/>
          <w:color w:val="000000"/>
          <w:sz w:val="20"/>
        </w:rPr>
        <w:t xml:space="preserve">documentos expedidos por Envidada Promotoras de Salud y Administradora de Riesgos Laborales, en las cuales indiquen al fondo Rotatorio de la Policía el cumplimiento a recomendaciones medico </w:t>
      </w:r>
      <w:r w:rsidR="000B5B18">
        <w:rPr>
          <w:rFonts w:ascii="Arial" w:hAnsi="Arial" w:cs="Arial"/>
          <w:color w:val="000000"/>
          <w:sz w:val="20"/>
        </w:rPr>
        <w:t>laborales</w:t>
      </w:r>
      <w:r>
        <w:rPr>
          <w:rFonts w:ascii="Arial" w:hAnsi="Arial" w:cs="Arial"/>
          <w:color w:val="000000"/>
          <w:sz w:val="20"/>
        </w:rPr>
        <w:t xml:space="preserve">, con el fin de </w:t>
      </w:r>
      <w:r w:rsidR="000B5B18">
        <w:rPr>
          <w:rFonts w:ascii="Arial" w:hAnsi="Arial" w:cs="Arial"/>
          <w:color w:val="000000"/>
          <w:sz w:val="20"/>
        </w:rPr>
        <w:t xml:space="preserve">minimizar las consecuencias de  exposición. </w:t>
      </w:r>
      <w:bookmarkEnd w:id="0"/>
    </w:p>
    <w:sectPr w:rsidR="000B5B18" w:rsidRPr="00C26E35" w:rsidSect="005143FD">
      <w:headerReference w:type="default" r:id="rId10"/>
      <w:footerReference w:type="default" r:id="rId11"/>
      <w:footerReference w:type="first" r:id="rId12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44C" w:rsidRDefault="003F044C" w:rsidP="005D7F82">
      <w:r>
        <w:separator/>
      </w:r>
    </w:p>
  </w:endnote>
  <w:endnote w:type="continuationSeparator" w:id="0">
    <w:p w:rsidR="003F044C" w:rsidRDefault="003F044C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0B5B18">
      <w:rPr>
        <w:rFonts w:ascii="Arial" w:hAnsi="Arial"/>
        <w:noProof/>
        <w:sz w:val="20"/>
        <w:szCs w:val="14"/>
      </w:rPr>
      <w:t>1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Default="000B5B18">
    <w:pPr>
      <w:pStyle w:val="Piedepgina"/>
      <w:jc w:val="right"/>
      <w:rPr>
        <w:rFonts w:ascii="Arial" w:hAnsi="Arial" w:cs="Arial"/>
        <w:sz w:val="20"/>
        <w:lang w:val="es-MX"/>
      </w:rPr>
    </w:pPr>
    <w:bookmarkStart w:id="1" w:name="OLE_LINK3"/>
    <w:bookmarkStart w:id="2" w:name="OLE_LINK4"/>
  </w:p>
  <w:p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44C" w:rsidRDefault="003F044C" w:rsidP="005D7F82">
      <w:r>
        <w:separator/>
      </w:r>
    </w:p>
  </w:footnote>
  <w:footnote w:type="continuationSeparator" w:id="0">
    <w:p w:rsidR="003F044C" w:rsidRDefault="003F044C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25pt;height:31.5pt" o:ole="">
                <v:imagedata r:id="rId1" o:title=""/>
              </v:shape>
              <o:OLEObject Type="Embed" ProgID="CDraw5" ShapeID="_x0000_i1025" DrawAspect="Content" ObjectID="_1701152583" r:id="rId2"/>
            </w:object>
          </w:r>
        </w:p>
        <w:p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1F3F39" w:rsidRDefault="001F3F39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</w:p>
        <w:p w:rsidR="00466D31" w:rsidRDefault="00466D31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:rsidR="001F3F39" w:rsidRPr="00913D0F" w:rsidRDefault="00EE5462" w:rsidP="00DF3855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 xml:space="preserve">PROGRAMA </w:t>
          </w:r>
          <w:r w:rsidR="00493891">
            <w:rPr>
              <w:rFonts w:ascii="Arial" w:hAnsi="Arial"/>
              <w:b/>
              <w:sz w:val="20"/>
              <w:szCs w:val="28"/>
            </w:rPr>
            <w:t>SISTEMA DE VIGILANCIA EPIDEMIOLOGICA PARA LA PREVENCIÓN DE LOS DESORDENES MUSCULOESQUELÉTICOS</w:t>
          </w:r>
        </w:p>
        <w:p w:rsidR="008478F2" w:rsidRPr="00E3505A" w:rsidRDefault="000B5B18" w:rsidP="00822B9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2147" w:type="dxa"/>
          <w:vAlign w:val="center"/>
        </w:tcPr>
        <w:p w:rsidR="00101157" w:rsidRPr="00DF3855" w:rsidRDefault="00101157" w:rsidP="005143F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F3855">
            <w:rPr>
              <w:rFonts w:ascii="Arial" w:hAnsi="Arial" w:cs="Arial"/>
              <w:sz w:val="22"/>
            </w:rPr>
            <w:t xml:space="preserve">Fecha </w:t>
          </w:r>
        </w:p>
        <w:p w:rsidR="00DF3855" w:rsidRDefault="00DF3855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15/12/2021</w:t>
          </w:r>
        </w:p>
        <w:p w:rsidR="00101157" w:rsidRPr="00DA3373" w:rsidRDefault="0010115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8478F2" w:rsidRDefault="000B5B18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431DE"/>
    <w:rsid w:val="0004415E"/>
    <w:rsid w:val="0006368A"/>
    <w:rsid w:val="00076263"/>
    <w:rsid w:val="000769A2"/>
    <w:rsid w:val="00090A81"/>
    <w:rsid w:val="00093B5D"/>
    <w:rsid w:val="000941E5"/>
    <w:rsid w:val="000B1CD2"/>
    <w:rsid w:val="000B5B18"/>
    <w:rsid w:val="000B6121"/>
    <w:rsid w:val="000C673A"/>
    <w:rsid w:val="000D000D"/>
    <w:rsid w:val="000D64BB"/>
    <w:rsid w:val="000D788B"/>
    <w:rsid w:val="000E24CD"/>
    <w:rsid w:val="000E4FE5"/>
    <w:rsid w:val="000E7361"/>
    <w:rsid w:val="000F0199"/>
    <w:rsid w:val="00101157"/>
    <w:rsid w:val="00101796"/>
    <w:rsid w:val="00113276"/>
    <w:rsid w:val="0011411C"/>
    <w:rsid w:val="00123764"/>
    <w:rsid w:val="001240A5"/>
    <w:rsid w:val="001325B2"/>
    <w:rsid w:val="001445FE"/>
    <w:rsid w:val="00160640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D6532"/>
    <w:rsid w:val="001E331E"/>
    <w:rsid w:val="001E66CF"/>
    <w:rsid w:val="001F1FF5"/>
    <w:rsid w:val="001F3F39"/>
    <w:rsid w:val="001F53E8"/>
    <w:rsid w:val="00206DA4"/>
    <w:rsid w:val="00222E01"/>
    <w:rsid w:val="0022754D"/>
    <w:rsid w:val="00240F8F"/>
    <w:rsid w:val="002425CA"/>
    <w:rsid w:val="0024679C"/>
    <w:rsid w:val="002653E3"/>
    <w:rsid w:val="002A1F5F"/>
    <w:rsid w:val="002B4621"/>
    <w:rsid w:val="002C0748"/>
    <w:rsid w:val="002C64CD"/>
    <w:rsid w:val="002D30B2"/>
    <w:rsid w:val="002D6179"/>
    <w:rsid w:val="002D74FA"/>
    <w:rsid w:val="002E1512"/>
    <w:rsid w:val="002E5D7F"/>
    <w:rsid w:val="002F0F98"/>
    <w:rsid w:val="002F3667"/>
    <w:rsid w:val="0031091C"/>
    <w:rsid w:val="00361F85"/>
    <w:rsid w:val="00376457"/>
    <w:rsid w:val="00393399"/>
    <w:rsid w:val="003A1BFF"/>
    <w:rsid w:val="003B206B"/>
    <w:rsid w:val="003F044C"/>
    <w:rsid w:val="004062D6"/>
    <w:rsid w:val="00407C99"/>
    <w:rsid w:val="00410072"/>
    <w:rsid w:val="00417721"/>
    <w:rsid w:val="00421AB6"/>
    <w:rsid w:val="00432477"/>
    <w:rsid w:val="00433307"/>
    <w:rsid w:val="00437612"/>
    <w:rsid w:val="00442EB0"/>
    <w:rsid w:val="0045056D"/>
    <w:rsid w:val="00455C54"/>
    <w:rsid w:val="00462352"/>
    <w:rsid w:val="00464458"/>
    <w:rsid w:val="00464D59"/>
    <w:rsid w:val="00466D31"/>
    <w:rsid w:val="00475205"/>
    <w:rsid w:val="00483112"/>
    <w:rsid w:val="00493891"/>
    <w:rsid w:val="004A5343"/>
    <w:rsid w:val="004B6204"/>
    <w:rsid w:val="004C3974"/>
    <w:rsid w:val="004C64BE"/>
    <w:rsid w:val="004E0EE4"/>
    <w:rsid w:val="00504D99"/>
    <w:rsid w:val="00517687"/>
    <w:rsid w:val="0052277B"/>
    <w:rsid w:val="00527A9D"/>
    <w:rsid w:val="00541407"/>
    <w:rsid w:val="00543903"/>
    <w:rsid w:val="005514A2"/>
    <w:rsid w:val="0055164B"/>
    <w:rsid w:val="0058024E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4178"/>
    <w:rsid w:val="00607567"/>
    <w:rsid w:val="00611868"/>
    <w:rsid w:val="00631A1D"/>
    <w:rsid w:val="00634446"/>
    <w:rsid w:val="00676593"/>
    <w:rsid w:val="0067790D"/>
    <w:rsid w:val="006B3A21"/>
    <w:rsid w:val="006D065F"/>
    <w:rsid w:val="006D23C6"/>
    <w:rsid w:val="006E613D"/>
    <w:rsid w:val="007022D1"/>
    <w:rsid w:val="00721B63"/>
    <w:rsid w:val="00727ED0"/>
    <w:rsid w:val="00746992"/>
    <w:rsid w:val="00747814"/>
    <w:rsid w:val="007479CB"/>
    <w:rsid w:val="00753430"/>
    <w:rsid w:val="00767272"/>
    <w:rsid w:val="007807E4"/>
    <w:rsid w:val="00782966"/>
    <w:rsid w:val="00793AFF"/>
    <w:rsid w:val="007A0F7C"/>
    <w:rsid w:val="007C05F9"/>
    <w:rsid w:val="007C14C0"/>
    <w:rsid w:val="007C2253"/>
    <w:rsid w:val="007C6DB3"/>
    <w:rsid w:val="007D3435"/>
    <w:rsid w:val="007E6461"/>
    <w:rsid w:val="00803558"/>
    <w:rsid w:val="00806B50"/>
    <w:rsid w:val="00811F8F"/>
    <w:rsid w:val="00822B97"/>
    <w:rsid w:val="0082461C"/>
    <w:rsid w:val="00867DF7"/>
    <w:rsid w:val="00875851"/>
    <w:rsid w:val="00876A08"/>
    <w:rsid w:val="00890812"/>
    <w:rsid w:val="00895487"/>
    <w:rsid w:val="008A52F5"/>
    <w:rsid w:val="008A7FD6"/>
    <w:rsid w:val="008C37CC"/>
    <w:rsid w:val="008C44AD"/>
    <w:rsid w:val="008E231E"/>
    <w:rsid w:val="0090410D"/>
    <w:rsid w:val="0091491D"/>
    <w:rsid w:val="00934C3E"/>
    <w:rsid w:val="009372C3"/>
    <w:rsid w:val="00937BEE"/>
    <w:rsid w:val="00955411"/>
    <w:rsid w:val="00965AC5"/>
    <w:rsid w:val="009675D3"/>
    <w:rsid w:val="009A2E8B"/>
    <w:rsid w:val="009A3AEE"/>
    <w:rsid w:val="009B008A"/>
    <w:rsid w:val="009E6A5E"/>
    <w:rsid w:val="009F3EF7"/>
    <w:rsid w:val="00A0177C"/>
    <w:rsid w:val="00A034EE"/>
    <w:rsid w:val="00A2487F"/>
    <w:rsid w:val="00A353B2"/>
    <w:rsid w:val="00A36116"/>
    <w:rsid w:val="00A4169E"/>
    <w:rsid w:val="00A55154"/>
    <w:rsid w:val="00A569BF"/>
    <w:rsid w:val="00A641CA"/>
    <w:rsid w:val="00A713E8"/>
    <w:rsid w:val="00A72903"/>
    <w:rsid w:val="00A87FC0"/>
    <w:rsid w:val="00AA6DEF"/>
    <w:rsid w:val="00AA7B63"/>
    <w:rsid w:val="00AD0581"/>
    <w:rsid w:val="00AD4046"/>
    <w:rsid w:val="00AE2821"/>
    <w:rsid w:val="00AE5BA9"/>
    <w:rsid w:val="00AF1C93"/>
    <w:rsid w:val="00AF5F19"/>
    <w:rsid w:val="00B07A3B"/>
    <w:rsid w:val="00B21614"/>
    <w:rsid w:val="00B32561"/>
    <w:rsid w:val="00B54A83"/>
    <w:rsid w:val="00B777E2"/>
    <w:rsid w:val="00BD7F25"/>
    <w:rsid w:val="00C17113"/>
    <w:rsid w:val="00C26E35"/>
    <w:rsid w:val="00C42C31"/>
    <w:rsid w:val="00C50639"/>
    <w:rsid w:val="00C53B79"/>
    <w:rsid w:val="00C6632D"/>
    <w:rsid w:val="00C7196B"/>
    <w:rsid w:val="00C728AE"/>
    <w:rsid w:val="00C817BA"/>
    <w:rsid w:val="00CC647F"/>
    <w:rsid w:val="00CD2240"/>
    <w:rsid w:val="00CD571E"/>
    <w:rsid w:val="00CE1665"/>
    <w:rsid w:val="00CF0A8F"/>
    <w:rsid w:val="00CF7BC0"/>
    <w:rsid w:val="00D0316A"/>
    <w:rsid w:val="00D1518C"/>
    <w:rsid w:val="00D40684"/>
    <w:rsid w:val="00D46201"/>
    <w:rsid w:val="00D46F8D"/>
    <w:rsid w:val="00D50B6C"/>
    <w:rsid w:val="00D60680"/>
    <w:rsid w:val="00D9116D"/>
    <w:rsid w:val="00DA3373"/>
    <w:rsid w:val="00DA4174"/>
    <w:rsid w:val="00DC29E5"/>
    <w:rsid w:val="00DE0645"/>
    <w:rsid w:val="00DE510F"/>
    <w:rsid w:val="00DE5C32"/>
    <w:rsid w:val="00DF1AA0"/>
    <w:rsid w:val="00DF3855"/>
    <w:rsid w:val="00E206E0"/>
    <w:rsid w:val="00E2491E"/>
    <w:rsid w:val="00E25147"/>
    <w:rsid w:val="00E273FA"/>
    <w:rsid w:val="00E30DC2"/>
    <w:rsid w:val="00E336FB"/>
    <w:rsid w:val="00E33F31"/>
    <w:rsid w:val="00E44240"/>
    <w:rsid w:val="00E464CD"/>
    <w:rsid w:val="00E67636"/>
    <w:rsid w:val="00E70007"/>
    <w:rsid w:val="00EC32F5"/>
    <w:rsid w:val="00EC6FB5"/>
    <w:rsid w:val="00ED56AA"/>
    <w:rsid w:val="00EE5462"/>
    <w:rsid w:val="00EE5DE1"/>
    <w:rsid w:val="00EF398A"/>
    <w:rsid w:val="00F13AE3"/>
    <w:rsid w:val="00F27765"/>
    <w:rsid w:val="00F27B01"/>
    <w:rsid w:val="00F37381"/>
    <w:rsid w:val="00F47D6F"/>
    <w:rsid w:val="00F534D7"/>
    <w:rsid w:val="00F65DF0"/>
    <w:rsid w:val="00F81FBF"/>
    <w:rsid w:val="00FA6C2F"/>
    <w:rsid w:val="00FB10C9"/>
    <w:rsid w:val="00FB347E"/>
    <w:rsid w:val="00FD228C"/>
    <w:rsid w:val="00FF03C1"/>
    <w:rsid w:val="00FF52EA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po.gov.co/es/sistema-de-gestion-integral/manual-de-procesos-y-procedimientos/1-4-proceso-direccionamiento-del-talento-humano/matriz-proceso-direccionamiento-del-talento-human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po.gov.co/es/sistema-de-gestion-integral/manual-de-procesos-y-procedimientos/1-4-proceso-direccionamiento-del-talento-humano/formatos-proceso-direccionamiento-del-talento-huma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E4B7-7CC0-43AD-ADB6-B6B86304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3995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Laura Daniela Arevalo Urrego</cp:lastModifiedBy>
  <cp:revision>2</cp:revision>
  <dcterms:created xsi:type="dcterms:W3CDTF">2021-12-16T14:37:00Z</dcterms:created>
  <dcterms:modified xsi:type="dcterms:W3CDTF">2021-12-16T14:37:00Z</dcterms:modified>
</cp:coreProperties>
</file>